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64C" w:rsidRPr="002F407B" w:rsidRDefault="0083164C" w:rsidP="002F407B">
      <w:pPr>
        <w:jc w:val="center"/>
        <w:rPr>
          <w:b/>
          <w:sz w:val="30"/>
          <w:szCs w:val="30"/>
        </w:rPr>
      </w:pPr>
      <w:r w:rsidRPr="002F407B">
        <w:rPr>
          <w:b/>
          <w:sz w:val="30"/>
          <w:szCs w:val="30"/>
        </w:rPr>
        <w:t xml:space="preserve">Приветствие министра образования и науки </w:t>
      </w:r>
    </w:p>
    <w:p w:rsidR="0083164C" w:rsidRPr="002F407B" w:rsidRDefault="0083164C" w:rsidP="002F407B">
      <w:pPr>
        <w:jc w:val="center"/>
        <w:rPr>
          <w:b/>
          <w:sz w:val="30"/>
          <w:szCs w:val="30"/>
        </w:rPr>
      </w:pPr>
      <w:r w:rsidRPr="002F407B">
        <w:rPr>
          <w:b/>
          <w:sz w:val="30"/>
          <w:szCs w:val="30"/>
        </w:rPr>
        <w:t>Республики Татарстан И.Г.</w:t>
      </w:r>
      <w:r w:rsidR="002F407B" w:rsidRPr="002F407B">
        <w:rPr>
          <w:b/>
          <w:sz w:val="30"/>
          <w:szCs w:val="30"/>
        </w:rPr>
        <w:t xml:space="preserve"> </w:t>
      </w:r>
      <w:proofErr w:type="spellStart"/>
      <w:r w:rsidRPr="002F407B">
        <w:rPr>
          <w:b/>
          <w:sz w:val="30"/>
          <w:szCs w:val="30"/>
        </w:rPr>
        <w:t>Хадиуллина</w:t>
      </w:r>
      <w:proofErr w:type="spellEnd"/>
      <w:r w:rsidRPr="002F407B">
        <w:rPr>
          <w:b/>
          <w:sz w:val="30"/>
          <w:szCs w:val="30"/>
        </w:rPr>
        <w:t xml:space="preserve"> на совещании, посвященном организации и проведению Парламентского урока в 2026 году </w:t>
      </w:r>
    </w:p>
    <w:p w:rsidR="0083164C" w:rsidRPr="002F407B" w:rsidRDefault="0083164C" w:rsidP="002F407B">
      <w:pPr>
        <w:jc w:val="center"/>
        <w:rPr>
          <w:b/>
          <w:sz w:val="30"/>
          <w:szCs w:val="30"/>
        </w:rPr>
      </w:pPr>
      <w:r w:rsidRPr="002F407B">
        <w:rPr>
          <w:b/>
          <w:sz w:val="30"/>
          <w:szCs w:val="30"/>
        </w:rPr>
        <w:t>«Трудом и ратным подвигом Отечество</w:t>
      </w:r>
      <w:bookmarkStart w:id="0" w:name="_GoBack"/>
      <w:bookmarkEnd w:id="0"/>
      <w:r w:rsidRPr="002F407B">
        <w:rPr>
          <w:b/>
          <w:sz w:val="30"/>
          <w:szCs w:val="30"/>
        </w:rPr>
        <w:t xml:space="preserve"> мы славим!» </w:t>
      </w:r>
    </w:p>
    <w:p w:rsidR="0083164C" w:rsidRPr="002F407B" w:rsidRDefault="0083164C" w:rsidP="002F407B">
      <w:pPr>
        <w:jc w:val="center"/>
        <w:rPr>
          <w:b/>
          <w:sz w:val="30"/>
          <w:szCs w:val="30"/>
        </w:rPr>
      </w:pPr>
      <w:r w:rsidRPr="002F407B">
        <w:rPr>
          <w:b/>
          <w:sz w:val="30"/>
          <w:szCs w:val="30"/>
        </w:rPr>
        <w:t>(«</w:t>
      </w:r>
      <w:proofErr w:type="spellStart"/>
      <w:r w:rsidRPr="002F407B">
        <w:rPr>
          <w:b/>
          <w:sz w:val="30"/>
          <w:szCs w:val="30"/>
        </w:rPr>
        <w:t>Фидакарь</w:t>
      </w:r>
      <w:proofErr w:type="spellEnd"/>
      <w:r w:rsidRPr="002F407B">
        <w:rPr>
          <w:b/>
          <w:sz w:val="30"/>
          <w:szCs w:val="30"/>
        </w:rPr>
        <w:t xml:space="preserve"> </w:t>
      </w:r>
      <w:proofErr w:type="spellStart"/>
      <w:r w:rsidRPr="002F407B">
        <w:rPr>
          <w:b/>
          <w:sz w:val="30"/>
          <w:szCs w:val="30"/>
        </w:rPr>
        <w:t>хезмәт</w:t>
      </w:r>
      <w:proofErr w:type="spellEnd"/>
      <w:r w:rsidRPr="002F407B">
        <w:rPr>
          <w:b/>
          <w:sz w:val="30"/>
          <w:szCs w:val="30"/>
        </w:rPr>
        <w:t xml:space="preserve"> </w:t>
      </w:r>
      <w:proofErr w:type="spellStart"/>
      <w:r w:rsidRPr="002F407B">
        <w:rPr>
          <w:b/>
          <w:sz w:val="30"/>
          <w:szCs w:val="30"/>
        </w:rPr>
        <w:t>һәм</w:t>
      </w:r>
      <w:proofErr w:type="spellEnd"/>
      <w:r w:rsidRPr="002F407B">
        <w:rPr>
          <w:b/>
          <w:sz w:val="30"/>
          <w:szCs w:val="30"/>
        </w:rPr>
        <w:t xml:space="preserve"> </w:t>
      </w:r>
      <w:proofErr w:type="spellStart"/>
      <w:r w:rsidRPr="002F407B">
        <w:rPr>
          <w:b/>
          <w:sz w:val="30"/>
          <w:szCs w:val="30"/>
        </w:rPr>
        <w:t>хәрби</w:t>
      </w:r>
      <w:proofErr w:type="spellEnd"/>
      <w:r w:rsidRPr="002F407B">
        <w:rPr>
          <w:b/>
          <w:sz w:val="30"/>
          <w:szCs w:val="30"/>
        </w:rPr>
        <w:t xml:space="preserve"> </w:t>
      </w:r>
      <w:proofErr w:type="spellStart"/>
      <w:r w:rsidRPr="002F407B">
        <w:rPr>
          <w:b/>
          <w:sz w:val="30"/>
          <w:szCs w:val="30"/>
        </w:rPr>
        <w:t>батырлык</w:t>
      </w:r>
      <w:proofErr w:type="spellEnd"/>
      <w:r w:rsidRPr="002F407B">
        <w:rPr>
          <w:b/>
          <w:sz w:val="30"/>
          <w:szCs w:val="30"/>
        </w:rPr>
        <w:t xml:space="preserve"> </w:t>
      </w:r>
      <w:proofErr w:type="spellStart"/>
      <w:r w:rsidRPr="002F407B">
        <w:rPr>
          <w:b/>
          <w:sz w:val="30"/>
          <w:szCs w:val="30"/>
        </w:rPr>
        <w:t>белән</w:t>
      </w:r>
      <w:proofErr w:type="spellEnd"/>
      <w:r w:rsidRPr="002F407B">
        <w:rPr>
          <w:b/>
          <w:sz w:val="30"/>
          <w:szCs w:val="30"/>
        </w:rPr>
        <w:t xml:space="preserve"> </w:t>
      </w:r>
      <w:proofErr w:type="spellStart"/>
      <w:r w:rsidRPr="002F407B">
        <w:rPr>
          <w:b/>
          <w:sz w:val="30"/>
          <w:szCs w:val="30"/>
        </w:rPr>
        <w:t>Ватанны</w:t>
      </w:r>
      <w:proofErr w:type="spellEnd"/>
      <w:r w:rsidRPr="002F407B">
        <w:rPr>
          <w:b/>
          <w:sz w:val="30"/>
          <w:szCs w:val="30"/>
        </w:rPr>
        <w:t xml:space="preserve"> </w:t>
      </w:r>
      <w:proofErr w:type="spellStart"/>
      <w:r w:rsidRPr="002F407B">
        <w:rPr>
          <w:b/>
          <w:sz w:val="30"/>
          <w:szCs w:val="30"/>
        </w:rPr>
        <w:t>данлыйбыз</w:t>
      </w:r>
      <w:proofErr w:type="spellEnd"/>
      <w:r w:rsidRPr="002F407B">
        <w:rPr>
          <w:b/>
          <w:sz w:val="30"/>
          <w:szCs w:val="30"/>
        </w:rPr>
        <w:t>!»).</w:t>
      </w:r>
    </w:p>
    <w:p w:rsidR="007C3271" w:rsidRPr="002F407B" w:rsidRDefault="007C3271" w:rsidP="002F407B">
      <w:pPr>
        <w:jc w:val="center"/>
        <w:rPr>
          <w:b/>
          <w:bCs/>
          <w:sz w:val="30"/>
          <w:szCs w:val="30"/>
        </w:rPr>
      </w:pPr>
    </w:p>
    <w:p w:rsidR="00CC7055" w:rsidRPr="002F407B" w:rsidRDefault="00CC7055" w:rsidP="002F407B">
      <w:pPr>
        <w:ind w:firstLine="426"/>
        <w:rPr>
          <w:sz w:val="30"/>
          <w:szCs w:val="30"/>
        </w:rPr>
      </w:pPr>
    </w:p>
    <w:p w:rsidR="00BA3431" w:rsidRPr="002F407B" w:rsidRDefault="0083164C" w:rsidP="002F407B">
      <w:pPr>
        <w:spacing w:line="360" w:lineRule="auto"/>
        <w:jc w:val="center"/>
        <w:rPr>
          <w:bCs/>
          <w:sz w:val="30"/>
          <w:szCs w:val="30"/>
        </w:rPr>
      </w:pPr>
      <w:r w:rsidRPr="002F407B">
        <w:rPr>
          <w:bCs/>
          <w:sz w:val="30"/>
          <w:szCs w:val="30"/>
        </w:rPr>
        <w:t xml:space="preserve">Уважаемый Фарид </w:t>
      </w:r>
      <w:proofErr w:type="spellStart"/>
      <w:r w:rsidRPr="002F407B">
        <w:rPr>
          <w:bCs/>
          <w:sz w:val="30"/>
          <w:szCs w:val="30"/>
        </w:rPr>
        <w:t>Хайруллович</w:t>
      </w:r>
      <w:proofErr w:type="spellEnd"/>
      <w:r w:rsidRPr="002F407B">
        <w:rPr>
          <w:bCs/>
          <w:sz w:val="30"/>
          <w:szCs w:val="30"/>
        </w:rPr>
        <w:t>!</w:t>
      </w:r>
    </w:p>
    <w:p w:rsidR="0083164C" w:rsidRPr="002F407B" w:rsidRDefault="0083164C" w:rsidP="002F407B">
      <w:pPr>
        <w:spacing w:line="360" w:lineRule="auto"/>
        <w:ind w:firstLine="1134"/>
        <w:jc w:val="both"/>
        <w:rPr>
          <w:bCs/>
          <w:sz w:val="30"/>
          <w:szCs w:val="30"/>
        </w:rPr>
      </w:pPr>
      <w:r w:rsidRPr="002F407B">
        <w:rPr>
          <w:bCs/>
          <w:sz w:val="30"/>
          <w:szCs w:val="30"/>
        </w:rPr>
        <w:t>Приветствую вас на встрече, посвященной Парламентскому уроку</w:t>
      </w:r>
      <w:r w:rsidR="00CD3371" w:rsidRPr="002F407B">
        <w:rPr>
          <w:bCs/>
          <w:sz w:val="30"/>
          <w:szCs w:val="30"/>
        </w:rPr>
        <w:t xml:space="preserve">-2026! Его тема - </w:t>
      </w:r>
      <w:r w:rsidRPr="002F407B">
        <w:rPr>
          <w:bCs/>
          <w:sz w:val="30"/>
          <w:szCs w:val="30"/>
        </w:rPr>
        <w:t>«Трудом и ратным подвигом Отечество мы славим!»</w:t>
      </w:r>
      <w:r w:rsidR="00CD3371" w:rsidRPr="002F407B">
        <w:rPr>
          <w:bCs/>
          <w:sz w:val="30"/>
          <w:szCs w:val="30"/>
        </w:rPr>
        <w:t xml:space="preserve"> - как никогда актуальна. Она направлена</w:t>
      </w:r>
      <w:r w:rsidR="007C3271" w:rsidRPr="002F407B">
        <w:rPr>
          <w:bCs/>
          <w:sz w:val="30"/>
          <w:szCs w:val="30"/>
        </w:rPr>
        <w:t xml:space="preserve"> и</w:t>
      </w:r>
      <w:r w:rsidR="00CD3371" w:rsidRPr="002F407B">
        <w:rPr>
          <w:bCs/>
          <w:sz w:val="30"/>
          <w:szCs w:val="30"/>
        </w:rPr>
        <w:t xml:space="preserve"> на воспитание личности ребенка, и на взросление родителя.</w:t>
      </w:r>
    </w:p>
    <w:p w:rsidR="008C4C70" w:rsidRPr="002F407B" w:rsidRDefault="00CD3371" w:rsidP="002F407B">
      <w:pPr>
        <w:pStyle w:val="1"/>
        <w:widowControl w:val="0"/>
        <w:spacing w:line="360" w:lineRule="auto"/>
        <w:ind w:firstLine="426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 xml:space="preserve">    </w:t>
      </w:r>
      <w:r w:rsidRPr="002F407B">
        <w:rPr>
          <w:sz w:val="30"/>
          <w:szCs w:val="30"/>
        </w:rPr>
        <w:tab/>
      </w:r>
      <w:r w:rsidR="0083164C" w:rsidRPr="002F407B">
        <w:rPr>
          <w:sz w:val="30"/>
          <w:szCs w:val="30"/>
        </w:rPr>
        <w:t xml:space="preserve">Система просвещения по миссии своей призвана работать с </w:t>
      </w:r>
      <w:r w:rsidRPr="002F407B">
        <w:rPr>
          <w:sz w:val="30"/>
          <w:szCs w:val="30"/>
        </w:rPr>
        <w:t>детским и взрослым контингентом</w:t>
      </w:r>
      <w:r w:rsidR="0083164C" w:rsidRPr="002F407B">
        <w:rPr>
          <w:sz w:val="30"/>
          <w:szCs w:val="30"/>
        </w:rPr>
        <w:t xml:space="preserve">, взращивая в каждом из них нравственную личность. </w:t>
      </w:r>
    </w:p>
    <w:p w:rsidR="0083164C" w:rsidRPr="002F407B" w:rsidRDefault="0083164C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 xml:space="preserve">Цель, которую мы ставим для себя – гармоничное развитие индивидуума в целостном обществе. Умение учитывать ресурсы каждого, находясь в единстве образовательного пространства. </w:t>
      </w:r>
    </w:p>
    <w:p w:rsidR="0083164C" w:rsidRPr="002F407B" w:rsidRDefault="00CD3371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>Для д</w:t>
      </w:r>
      <w:r w:rsidR="0083164C" w:rsidRPr="002F407B">
        <w:rPr>
          <w:sz w:val="30"/>
          <w:szCs w:val="30"/>
        </w:rPr>
        <w:t>остижени</w:t>
      </w:r>
      <w:r w:rsidRPr="002F407B">
        <w:rPr>
          <w:sz w:val="30"/>
          <w:szCs w:val="30"/>
        </w:rPr>
        <w:t>я</w:t>
      </w:r>
      <w:r w:rsidR="0083164C" w:rsidRPr="002F407B">
        <w:rPr>
          <w:sz w:val="30"/>
          <w:szCs w:val="30"/>
        </w:rPr>
        <w:t xml:space="preserve"> поставленной цели </w:t>
      </w:r>
      <w:r w:rsidRPr="002F407B">
        <w:rPr>
          <w:sz w:val="30"/>
          <w:szCs w:val="30"/>
        </w:rPr>
        <w:t>мы действуем в различных направлениях.</w:t>
      </w:r>
    </w:p>
    <w:p w:rsidR="008C4C70" w:rsidRPr="002F407B" w:rsidRDefault="0083164C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 xml:space="preserve">Во-первых, </w:t>
      </w:r>
      <w:r w:rsidR="00CD3371" w:rsidRPr="002F407B">
        <w:rPr>
          <w:sz w:val="30"/>
          <w:szCs w:val="30"/>
        </w:rPr>
        <w:t xml:space="preserve">держим </w:t>
      </w:r>
      <w:r w:rsidRPr="002F407B">
        <w:rPr>
          <w:sz w:val="30"/>
          <w:szCs w:val="30"/>
        </w:rPr>
        <w:t xml:space="preserve">ориентир на общечеловеческие духовно-нравственные ценности. Сейчас пересматриваются образовательные программы по литературе, меняется список художественных источников. </w:t>
      </w:r>
    </w:p>
    <w:p w:rsidR="0083164C" w:rsidRPr="002F407B" w:rsidRDefault="0083164C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 xml:space="preserve">Русский язык является инструментом формирования государственности. </w:t>
      </w:r>
      <w:r w:rsidR="00152C5E" w:rsidRPr="002F407B">
        <w:rPr>
          <w:sz w:val="30"/>
          <w:szCs w:val="30"/>
        </w:rPr>
        <w:t>Неслучайно</w:t>
      </w:r>
      <w:r w:rsidRPr="002F407B">
        <w:rPr>
          <w:sz w:val="30"/>
          <w:szCs w:val="30"/>
        </w:rPr>
        <w:t xml:space="preserve"> ежегодными и любимыми стали такие всероссийские мероприятия, как: конкурс сочинений «Без срока давности», литературный конкурс «Класс!», конкурс юных чтецов «Живая классика».</w:t>
      </w:r>
    </w:p>
    <w:p w:rsidR="0083164C" w:rsidRPr="002F407B" w:rsidRDefault="0083164C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lastRenderedPageBreak/>
        <w:t xml:space="preserve">К этим мероприятиям добавились и полюбились педагогами и </w:t>
      </w:r>
      <w:proofErr w:type="spellStart"/>
      <w:r w:rsidRPr="002F407B">
        <w:rPr>
          <w:sz w:val="30"/>
          <w:szCs w:val="30"/>
        </w:rPr>
        <w:t>щкольниками</w:t>
      </w:r>
      <w:proofErr w:type="spellEnd"/>
      <w:r w:rsidRPr="002F407B">
        <w:rPr>
          <w:sz w:val="30"/>
          <w:szCs w:val="30"/>
        </w:rPr>
        <w:t xml:space="preserve"> республиканские «</w:t>
      </w:r>
      <w:proofErr w:type="spellStart"/>
      <w:r w:rsidRPr="002F407B">
        <w:rPr>
          <w:sz w:val="30"/>
          <w:szCs w:val="30"/>
        </w:rPr>
        <w:t>Онегинские</w:t>
      </w:r>
      <w:proofErr w:type="spellEnd"/>
      <w:r w:rsidRPr="002F407B">
        <w:rPr>
          <w:sz w:val="30"/>
          <w:szCs w:val="30"/>
        </w:rPr>
        <w:t xml:space="preserve"> чтения», «Рождественские чтения», «Аксаковские чтения», конференция школьников имени Л.Н.Толстого и многие другие.</w:t>
      </w:r>
    </w:p>
    <w:p w:rsidR="0083164C" w:rsidRPr="002F407B" w:rsidRDefault="0083164C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 xml:space="preserve">Во-вторых, </w:t>
      </w:r>
      <w:r w:rsidR="00CD3371" w:rsidRPr="002F407B">
        <w:rPr>
          <w:sz w:val="30"/>
          <w:szCs w:val="30"/>
        </w:rPr>
        <w:t>огромное</w:t>
      </w:r>
      <w:r w:rsidRPr="002F407B">
        <w:rPr>
          <w:sz w:val="30"/>
          <w:szCs w:val="30"/>
        </w:rPr>
        <w:t xml:space="preserve"> значение имеет сохранение военно-исторического наследия России.</w:t>
      </w:r>
    </w:p>
    <w:p w:rsidR="00932A1A" w:rsidRPr="002F407B" w:rsidRDefault="00152C5E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 xml:space="preserve">Пересматривается сам образовательный стандарт в части увеличения часов по изучению Великой Отечественной войны. Это необходимая часть нашего наследия. Об этом нельзя забывать, ибо в наших корнях истоки будущего. </w:t>
      </w:r>
    </w:p>
    <w:p w:rsidR="008C4C70" w:rsidRPr="002F407B" w:rsidRDefault="00152C5E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 xml:space="preserve">Претерпевает свои изменения и образовательная программа. Появляется новый предмет – Основы безопасности и защиты Родины, который пришел на смену курсу по основам безопасности жизнедеятельности. В самом названии появляется сема защиты. Меняется роль педагога, преподающего этот предмет. Это человек, который учит защищать себя, общество и границы государства. </w:t>
      </w:r>
      <w:r w:rsidR="00E71FBE" w:rsidRPr="002F407B">
        <w:rPr>
          <w:sz w:val="30"/>
          <w:szCs w:val="30"/>
        </w:rPr>
        <w:t xml:space="preserve">Помимо этого, он является своеобразным посредником между детьми и миром военных профессий. Точнее, он своеобразный проводник. </w:t>
      </w:r>
      <w:r w:rsidR="008C4C70" w:rsidRPr="002F407B">
        <w:rPr>
          <w:sz w:val="30"/>
          <w:szCs w:val="30"/>
        </w:rPr>
        <w:t xml:space="preserve"> </w:t>
      </w:r>
    </w:p>
    <w:p w:rsidR="00932A1A" w:rsidRPr="002F407B" w:rsidRDefault="00152C5E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 xml:space="preserve">Неслучайно появляется федеральная программа по оснащению необходимым оборудованием кабинетов ОБЗР. До конца 2027 года 878 школ республики получат обновленное оборудование. </w:t>
      </w:r>
      <w:r w:rsidR="00E71FBE" w:rsidRPr="002F407B">
        <w:rPr>
          <w:sz w:val="30"/>
          <w:szCs w:val="30"/>
        </w:rPr>
        <w:t xml:space="preserve">Пока выполнена треть программы. </w:t>
      </w:r>
    </w:p>
    <w:p w:rsidR="003546A7" w:rsidRPr="002F407B" w:rsidRDefault="00E71FBE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 xml:space="preserve">В текущем учебном году впервые проведена олимпиада по ОБЗР для муниципальных школ. Она вызвала большой положительный отклик не только у ребят, но и учителей-предметников. Значит, работа по вовлечению ребят в мир военных профессий нужна и своевременна. </w:t>
      </w:r>
    </w:p>
    <w:p w:rsidR="00932A1A" w:rsidRPr="002F407B" w:rsidRDefault="003546A7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>В рамках учебного предмета «История» в 5-7 классах с 1 сентября во всех школах республики введен курс «История нашего края». Он направлен на формирование у учащихся чувства патриотизма с опорой на ценность родного кр</w:t>
      </w:r>
      <w:r w:rsidR="0092338A" w:rsidRPr="002F407B">
        <w:rPr>
          <w:sz w:val="30"/>
          <w:szCs w:val="30"/>
        </w:rPr>
        <w:t>ая, его связи с историей России.</w:t>
      </w:r>
    </w:p>
    <w:p w:rsidR="00932A1A" w:rsidRPr="002F407B" w:rsidRDefault="0083164C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 xml:space="preserve">Ежегодно совместно со всероссийской политической партией «Единая Россия» и общественными организациями проводится Международный исторический «Диктант Победы». Это делается в целях недопустимости фальсификации фактов истории Отечества. Ежегодно только в Татарстане в нем принимает участие более 9 тысяч учащихся. </w:t>
      </w:r>
    </w:p>
    <w:p w:rsidR="0083164C" w:rsidRPr="002F407B" w:rsidRDefault="0083164C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 xml:space="preserve">В рамках просветительской акции «Тест по истории Великой Отечественной войны» на базе образовательных организаций создается более 1000 заинтересованных площадок. </w:t>
      </w:r>
    </w:p>
    <w:p w:rsidR="00932A1A" w:rsidRPr="002F407B" w:rsidRDefault="00E71FBE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 xml:space="preserve">Все эти мероприятия призваны сохранить историческую правду и повлиять на сознание подрастающего поколения. </w:t>
      </w:r>
    </w:p>
    <w:p w:rsidR="00932A1A" w:rsidRPr="002F407B" w:rsidRDefault="0083164C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 xml:space="preserve">В течение 11 лет лучшие воспитанники и офицеры-воспитатели кадетских школ принимают участие в международном патриотическом проекте «Парад Памяти», посвященном военному параду 7 ноября 1941 года в </w:t>
      </w:r>
      <w:proofErr w:type="spellStart"/>
      <w:r w:rsidRPr="002F407B">
        <w:rPr>
          <w:sz w:val="30"/>
          <w:szCs w:val="30"/>
        </w:rPr>
        <w:t>г.Куйбышеве</w:t>
      </w:r>
      <w:proofErr w:type="spellEnd"/>
      <w:r w:rsidRPr="002F407B">
        <w:rPr>
          <w:sz w:val="30"/>
          <w:szCs w:val="30"/>
        </w:rPr>
        <w:t xml:space="preserve">. Для ребят - это особая миссия и гордость. За это право они борются в течение всего учебного года.  </w:t>
      </w:r>
    </w:p>
    <w:p w:rsidR="00E71FBE" w:rsidRPr="002F407B" w:rsidRDefault="00E71FBE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 xml:space="preserve">Гордостью </w:t>
      </w:r>
      <w:r w:rsidR="00CD66B2" w:rsidRPr="002F407B">
        <w:rPr>
          <w:sz w:val="30"/>
          <w:szCs w:val="30"/>
        </w:rPr>
        <w:t>2025 года стал профориентационный проект, связанный с разработкой стандарта военно-патриотического воспитания в школе. Он был разработан коллективом Татарстанского кадетского корпуса, представлен в Москве директором Плаксиной Ириной Владимировной и удостоен Диплома 1 степени. Со стороны других регионов наблюдался большой интерес к этой разработке.</w:t>
      </w:r>
    </w:p>
    <w:p w:rsidR="007F5945" w:rsidRPr="002F407B" w:rsidRDefault="0083164C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 xml:space="preserve">В-третьих, формированию личности подрастающего ребенка способствует </w:t>
      </w:r>
      <w:proofErr w:type="spellStart"/>
      <w:r w:rsidRPr="002F407B">
        <w:rPr>
          <w:sz w:val="30"/>
          <w:szCs w:val="30"/>
        </w:rPr>
        <w:t>практикоориентированный</w:t>
      </w:r>
      <w:proofErr w:type="spellEnd"/>
      <w:r w:rsidRPr="002F407B">
        <w:rPr>
          <w:sz w:val="30"/>
          <w:szCs w:val="30"/>
        </w:rPr>
        <w:t xml:space="preserve"> характер обучения</w:t>
      </w:r>
      <w:r w:rsidRPr="002F407B">
        <w:rPr>
          <w:b/>
          <w:sz w:val="30"/>
          <w:szCs w:val="30"/>
        </w:rPr>
        <w:t xml:space="preserve">. </w:t>
      </w:r>
      <w:r w:rsidRPr="002F407B">
        <w:rPr>
          <w:sz w:val="30"/>
          <w:szCs w:val="30"/>
        </w:rPr>
        <w:t xml:space="preserve">В современном мире важные не сами технологии, а возможности их применения в различных отраслях. Возможности должны носить глубоко гуманный, мирный характер. Поэтому для нас принципиально важно, чтобы дети со школьной скамьи в рамках уроков или внеурочной деятельности проявляли интерес к разного рода исследованиям, чтобы им были </w:t>
      </w:r>
      <w:r w:rsidR="00D6285F" w:rsidRPr="002F407B">
        <w:rPr>
          <w:sz w:val="30"/>
          <w:szCs w:val="30"/>
        </w:rPr>
        <w:t>знакомы</w:t>
      </w:r>
      <w:r w:rsidRPr="002F407B">
        <w:rPr>
          <w:sz w:val="30"/>
          <w:szCs w:val="30"/>
        </w:rPr>
        <w:t xml:space="preserve"> высокотехнологичные ресурсы. </w:t>
      </w:r>
    </w:p>
    <w:p w:rsidR="00CD3371" w:rsidRPr="002F407B" w:rsidRDefault="0083164C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 xml:space="preserve">На сегодняшний день многим доступны лаборатории, созданные в рамках реализации национального проекта «Образование». </w:t>
      </w:r>
      <w:r w:rsidR="00D6285F" w:rsidRPr="002F407B">
        <w:rPr>
          <w:sz w:val="30"/>
          <w:szCs w:val="30"/>
        </w:rPr>
        <w:t>Это:</w:t>
      </w:r>
    </w:p>
    <w:p w:rsidR="00B03FA2" w:rsidRPr="002F407B" w:rsidRDefault="00B03FA2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>2 олимпиадных центра, один из которых создан по модели «Сириус»;</w:t>
      </w:r>
    </w:p>
    <w:p w:rsidR="00D6285F" w:rsidRPr="002F407B" w:rsidRDefault="00D6285F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>Дом научной коллаборации, созданный на базе Елабужского филиала Казанского федерального университета;</w:t>
      </w:r>
    </w:p>
    <w:p w:rsidR="00D6285F" w:rsidRPr="002F407B" w:rsidRDefault="00D6285F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>8 детских технопарков «Кванториум», половина из которых расположена на территории школ;</w:t>
      </w:r>
    </w:p>
    <w:p w:rsidR="00D6285F" w:rsidRPr="002F407B" w:rsidRDefault="00D6285F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>3 Ай-Ти куба, которые стали структурными подразделениями профессиональных образовательных организаций;</w:t>
      </w:r>
    </w:p>
    <w:p w:rsidR="00D6285F" w:rsidRPr="002F407B" w:rsidRDefault="00D6285F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>14 учебно-производственных кластеров, созданных в рамках программы «Профессионалитет»;</w:t>
      </w:r>
    </w:p>
    <w:p w:rsidR="00D6285F" w:rsidRPr="002F407B" w:rsidRDefault="00D6285F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>2 Центра опережающей профессиональной подготовки, призванных стать площадками для встречи работодателей с будущими специалистами.</w:t>
      </w:r>
    </w:p>
    <w:p w:rsidR="0083164C" w:rsidRPr="002F407B" w:rsidRDefault="0083164C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 xml:space="preserve">Такая технологическая доступность необходима для того, чтобы мир менялся в лучшую сторону, а ребята могли заниматься исследованиями в области </w:t>
      </w:r>
      <w:r w:rsidR="00D6285F" w:rsidRPr="002F407B">
        <w:rPr>
          <w:sz w:val="30"/>
          <w:szCs w:val="30"/>
        </w:rPr>
        <w:t xml:space="preserve">инженерии, </w:t>
      </w:r>
      <w:r w:rsidRPr="002F407B">
        <w:rPr>
          <w:sz w:val="30"/>
          <w:szCs w:val="30"/>
        </w:rPr>
        <w:t xml:space="preserve">космонавтики, радиоэлектроники, борьбы с онкологическими заболеваниями, социально-гуманитарных наук. </w:t>
      </w:r>
    </w:p>
    <w:p w:rsidR="00D76C38" w:rsidRPr="002F407B" w:rsidRDefault="0083164C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 xml:space="preserve">Например, у нас в республике результаты своих исследований ребята могут представить на </w:t>
      </w:r>
      <w:r w:rsidR="00D6285F" w:rsidRPr="002F407B">
        <w:rPr>
          <w:sz w:val="30"/>
          <w:szCs w:val="30"/>
        </w:rPr>
        <w:t>различных</w:t>
      </w:r>
      <w:r w:rsidRPr="002F407B">
        <w:rPr>
          <w:sz w:val="30"/>
          <w:szCs w:val="30"/>
        </w:rPr>
        <w:t xml:space="preserve"> конференциях, </w:t>
      </w:r>
      <w:r w:rsidR="00D6285F" w:rsidRPr="002F407B">
        <w:rPr>
          <w:sz w:val="30"/>
          <w:szCs w:val="30"/>
        </w:rPr>
        <w:t>включая историческую тематику</w:t>
      </w:r>
      <w:r w:rsidRPr="002F407B">
        <w:rPr>
          <w:sz w:val="30"/>
          <w:szCs w:val="30"/>
        </w:rPr>
        <w:t>:</w:t>
      </w:r>
      <w:r w:rsidR="00666D67" w:rsidRPr="002F407B">
        <w:rPr>
          <w:sz w:val="30"/>
          <w:szCs w:val="30"/>
        </w:rPr>
        <w:t xml:space="preserve"> </w:t>
      </w:r>
      <w:r w:rsidRPr="002F407B">
        <w:rPr>
          <w:sz w:val="30"/>
          <w:szCs w:val="30"/>
        </w:rPr>
        <w:t>«Исторические и культурно-нравственные ценности народов Поволжья»; «История моей семьи»; «Династии России» и многих других.</w:t>
      </w:r>
    </w:p>
    <w:p w:rsidR="00932A1A" w:rsidRPr="002F407B" w:rsidRDefault="00666D67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 xml:space="preserve">В-четвертых, мы ориентируемся на рабочие профессии. Формируем гордое понятия Рабочий уже на этапе школы. Начиная с 7 класса реализуем разные модели вовлечения молодежи в рабочие профессии. Иногда организаторами этих практик становятся предприятия, иногда – образовательные организации среднего профессионального или высшего образования. В прошлом году мы представили </w:t>
      </w:r>
      <w:r w:rsidR="00E44849" w:rsidRPr="002F407B">
        <w:rPr>
          <w:sz w:val="30"/>
          <w:szCs w:val="30"/>
        </w:rPr>
        <w:t xml:space="preserve">общественности </w:t>
      </w:r>
      <w:r w:rsidRPr="002F407B">
        <w:rPr>
          <w:sz w:val="30"/>
          <w:szCs w:val="30"/>
        </w:rPr>
        <w:t>эффективные практики в Альметьевском, Азнакаевском, Бугульминском, Нижнекамском районах республики. В текущем году эта практика будет продолжена.</w:t>
      </w:r>
    </w:p>
    <w:p w:rsidR="0083164C" w:rsidRPr="002F407B" w:rsidRDefault="00E44849" w:rsidP="002F407B">
      <w:pPr>
        <w:pStyle w:val="1"/>
        <w:widowControl w:val="0"/>
        <w:spacing w:line="360" w:lineRule="auto"/>
        <w:ind w:firstLine="426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>Но самые главны</w:t>
      </w:r>
      <w:r w:rsidR="0083164C" w:rsidRPr="002F407B">
        <w:rPr>
          <w:sz w:val="30"/>
          <w:szCs w:val="30"/>
        </w:rPr>
        <w:t xml:space="preserve">е </w:t>
      </w:r>
      <w:r w:rsidRPr="002F407B">
        <w:rPr>
          <w:sz w:val="30"/>
          <w:szCs w:val="30"/>
        </w:rPr>
        <w:t xml:space="preserve">носители смыслов и ценностей </w:t>
      </w:r>
      <w:r w:rsidR="0083164C" w:rsidRPr="002F407B">
        <w:rPr>
          <w:sz w:val="30"/>
          <w:szCs w:val="30"/>
        </w:rPr>
        <w:t xml:space="preserve">в системе образования – это педагоги. </w:t>
      </w:r>
    </w:p>
    <w:p w:rsidR="00CD66B2" w:rsidRPr="002F407B" w:rsidRDefault="00CD66B2" w:rsidP="002F407B">
      <w:pPr>
        <w:spacing w:line="360" w:lineRule="auto"/>
        <w:jc w:val="both"/>
        <w:rPr>
          <w:sz w:val="30"/>
          <w:szCs w:val="30"/>
        </w:rPr>
      </w:pPr>
      <w:r w:rsidRPr="002F407B">
        <w:rPr>
          <w:sz w:val="30"/>
          <w:szCs w:val="30"/>
        </w:rPr>
        <w:tab/>
      </w:r>
      <w:r w:rsidRPr="002F407B">
        <w:rPr>
          <w:sz w:val="30"/>
          <w:szCs w:val="30"/>
        </w:rPr>
        <w:tab/>
        <w:t>Перед ними стоят непростые задачи:</w:t>
      </w:r>
    </w:p>
    <w:p w:rsidR="00CD66B2" w:rsidRPr="002F407B" w:rsidRDefault="00CD66B2" w:rsidP="002F407B">
      <w:pPr>
        <w:spacing w:line="360" w:lineRule="auto"/>
        <w:jc w:val="both"/>
        <w:rPr>
          <w:sz w:val="30"/>
          <w:szCs w:val="30"/>
          <w:lang w:val="tt-RU"/>
        </w:rPr>
      </w:pPr>
      <w:r w:rsidRPr="002F407B">
        <w:rPr>
          <w:sz w:val="30"/>
          <w:szCs w:val="30"/>
        </w:rPr>
        <w:t>-п</w:t>
      </w:r>
      <w:r w:rsidRPr="002F407B">
        <w:rPr>
          <w:sz w:val="30"/>
          <w:szCs w:val="30"/>
          <w:lang w:val="tt-RU"/>
        </w:rPr>
        <w:t xml:space="preserve">онимать современные геополитические процессы, </w:t>
      </w:r>
    </w:p>
    <w:p w:rsidR="00CD66B2" w:rsidRPr="002F407B" w:rsidRDefault="00CD66B2" w:rsidP="002F407B">
      <w:pPr>
        <w:spacing w:line="360" w:lineRule="auto"/>
        <w:jc w:val="both"/>
        <w:rPr>
          <w:sz w:val="30"/>
          <w:szCs w:val="30"/>
          <w:lang w:val="tt-RU"/>
        </w:rPr>
      </w:pPr>
      <w:r w:rsidRPr="002F407B">
        <w:rPr>
          <w:sz w:val="30"/>
          <w:szCs w:val="30"/>
          <w:lang w:val="tt-RU"/>
        </w:rPr>
        <w:t xml:space="preserve">-быть уверенным в содержании и смыслах исторической информации, --легко ориентироваться в ее интерпретациях – непростые задачи, стоящие перед современным учителем. </w:t>
      </w:r>
    </w:p>
    <w:p w:rsidR="00932A1A" w:rsidRPr="002F407B" w:rsidRDefault="0083164C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b/>
          <w:sz w:val="30"/>
          <w:szCs w:val="30"/>
        </w:rPr>
        <w:t xml:space="preserve"> </w:t>
      </w:r>
      <w:r w:rsidRPr="002F407B">
        <w:rPr>
          <w:sz w:val="30"/>
          <w:szCs w:val="30"/>
        </w:rPr>
        <w:t>Именно они формируют будущее. Справляются со всеми текущими и перспективными задачами. Участвуют в престижных конкурсах. Побеждают в них. Всегда идут вперед. Прославляют нашу родину. Стоят на защите интересов детей. Никогда не предают себя и свою профессию. За что им огромные слова благодарности и нижайший поклон</w:t>
      </w:r>
      <w:r w:rsidR="00D76C38" w:rsidRPr="002F407B">
        <w:rPr>
          <w:sz w:val="30"/>
          <w:szCs w:val="30"/>
        </w:rPr>
        <w:t>.</w:t>
      </w:r>
    </w:p>
    <w:p w:rsidR="00CD66B2" w:rsidRPr="002F407B" w:rsidRDefault="00CD66B2" w:rsidP="002F407B">
      <w:pPr>
        <w:spacing w:line="360" w:lineRule="auto"/>
        <w:ind w:firstLine="709"/>
        <w:jc w:val="both"/>
        <w:rPr>
          <w:sz w:val="30"/>
          <w:szCs w:val="30"/>
        </w:rPr>
      </w:pPr>
      <w:r w:rsidRPr="002F407B">
        <w:rPr>
          <w:sz w:val="30"/>
          <w:szCs w:val="30"/>
        </w:rPr>
        <w:t>Уверен, что объявление 2026 года Годом единства народов России и Годом воинской и трудовой доблести в Татарстане будет способствовать повышению эффективности реализации задач воспитания граждан нашей страны – достойных продолжателей дела своих дедов и отцов.</w:t>
      </w:r>
    </w:p>
    <w:p w:rsidR="0083164C" w:rsidRPr="002F407B" w:rsidRDefault="007C3271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sz w:val="30"/>
          <w:szCs w:val="30"/>
        </w:rPr>
      </w:pPr>
      <w:r w:rsidRPr="002F407B">
        <w:rPr>
          <w:sz w:val="30"/>
          <w:szCs w:val="30"/>
        </w:rPr>
        <w:t>Ну а в завершение своего приветствия ж</w:t>
      </w:r>
      <w:r w:rsidR="0083164C" w:rsidRPr="002F407B">
        <w:rPr>
          <w:sz w:val="30"/>
          <w:szCs w:val="30"/>
        </w:rPr>
        <w:t>елаю всем присутствующим в зале интересн</w:t>
      </w:r>
      <w:r w:rsidR="00231CEB" w:rsidRPr="002F407B">
        <w:rPr>
          <w:sz w:val="30"/>
          <w:szCs w:val="30"/>
        </w:rPr>
        <w:t>ых докладов, полезных идей и вдохновения</w:t>
      </w:r>
      <w:r w:rsidR="0083164C" w:rsidRPr="002F407B">
        <w:rPr>
          <w:sz w:val="30"/>
          <w:szCs w:val="30"/>
        </w:rPr>
        <w:t>!</w:t>
      </w:r>
    </w:p>
    <w:p w:rsidR="0083164C" w:rsidRPr="002F407B" w:rsidRDefault="0083164C" w:rsidP="002F407B">
      <w:pPr>
        <w:pStyle w:val="1"/>
        <w:widowControl w:val="0"/>
        <w:spacing w:line="360" w:lineRule="auto"/>
        <w:ind w:firstLine="1134"/>
        <w:jc w:val="both"/>
        <w:outlineLvl w:val="0"/>
        <w:rPr>
          <w:rFonts w:eastAsia="SimSun"/>
          <w:sz w:val="30"/>
          <w:szCs w:val="30"/>
        </w:rPr>
      </w:pPr>
      <w:r w:rsidRPr="002F407B">
        <w:rPr>
          <w:sz w:val="30"/>
          <w:szCs w:val="30"/>
        </w:rPr>
        <w:t>Благодарю за внимание!</w:t>
      </w:r>
    </w:p>
    <w:p w:rsidR="0083164C" w:rsidRPr="002F407B" w:rsidRDefault="0083164C" w:rsidP="002F407B">
      <w:pPr>
        <w:pStyle w:val="a3"/>
        <w:ind w:left="0"/>
        <w:jc w:val="center"/>
        <w:rPr>
          <w:sz w:val="30"/>
          <w:szCs w:val="30"/>
        </w:rPr>
      </w:pPr>
    </w:p>
    <w:sectPr w:rsidR="0083164C" w:rsidRPr="002F407B" w:rsidSect="0092338A">
      <w:footerReference w:type="default" r:id="rId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81A" w:rsidRDefault="0052781A" w:rsidP="0083164C">
      <w:r>
        <w:separator/>
      </w:r>
    </w:p>
  </w:endnote>
  <w:endnote w:type="continuationSeparator" w:id="0">
    <w:p w:rsidR="0052781A" w:rsidRDefault="0052781A" w:rsidP="0083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293120"/>
      <w:docPartObj>
        <w:docPartGallery w:val="Page Numbers (Bottom of Page)"/>
        <w:docPartUnique/>
      </w:docPartObj>
    </w:sdtPr>
    <w:sdtEndPr/>
    <w:sdtContent>
      <w:p w:rsidR="0083164C" w:rsidRDefault="008316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07B">
          <w:rPr>
            <w:noProof/>
          </w:rPr>
          <w:t>5</w:t>
        </w:r>
        <w:r>
          <w:fldChar w:fldCharType="end"/>
        </w:r>
      </w:p>
    </w:sdtContent>
  </w:sdt>
  <w:p w:rsidR="0083164C" w:rsidRDefault="008316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81A" w:rsidRDefault="0052781A" w:rsidP="0083164C">
      <w:r>
        <w:separator/>
      </w:r>
    </w:p>
  </w:footnote>
  <w:footnote w:type="continuationSeparator" w:id="0">
    <w:p w:rsidR="0052781A" w:rsidRDefault="0052781A" w:rsidP="00831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0636"/>
    <w:multiLevelType w:val="hybridMultilevel"/>
    <w:tmpl w:val="DFF6A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C9E"/>
    <w:rsid w:val="00152C5E"/>
    <w:rsid w:val="00165062"/>
    <w:rsid w:val="00231CEB"/>
    <w:rsid w:val="002F407B"/>
    <w:rsid w:val="003546A7"/>
    <w:rsid w:val="00381E8A"/>
    <w:rsid w:val="0052781A"/>
    <w:rsid w:val="00666D67"/>
    <w:rsid w:val="006F2EE7"/>
    <w:rsid w:val="007C3271"/>
    <w:rsid w:val="007F5945"/>
    <w:rsid w:val="0083164C"/>
    <w:rsid w:val="008C4C70"/>
    <w:rsid w:val="0092338A"/>
    <w:rsid w:val="00932A1A"/>
    <w:rsid w:val="009A622E"/>
    <w:rsid w:val="00B03FA2"/>
    <w:rsid w:val="00BA3431"/>
    <w:rsid w:val="00CC7055"/>
    <w:rsid w:val="00CD3371"/>
    <w:rsid w:val="00CD66B2"/>
    <w:rsid w:val="00D6285F"/>
    <w:rsid w:val="00D76C38"/>
    <w:rsid w:val="00E44849"/>
    <w:rsid w:val="00E71FBE"/>
    <w:rsid w:val="00ED7C9E"/>
    <w:rsid w:val="00F0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FC83"/>
  <w15:chartTrackingRefBased/>
  <w15:docId w15:val="{3F6C303F-28E3-4432-821B-384450B2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64C"/>
    <w:pPr>
      <w:ind w:left="720"/>
      <w:contextualSpacing/>
    </w:pPr>
  </w:style>
  <w:style w:type="paragraph" w:customStyle="1" w:styleId="1">
    <w:name w:val="Обычный1"/>
    <w:qFormat/>
    <w:rsid w:val="008316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316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16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316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16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Алексеева</dc:creator>
  <cp:keywords/>
  <dc:description/>
  <cp:lastModifiedBy>user4</cp:lastModifiedBy>
  <cp:revision>12</cp:revision>
  <dcterms:created xsi:type="dcterms:W3CDTF">2026-02-03T11:46:00Z</dcterms:created>
  <dcterms:modified xsi:type="dcterms:W3CDTF">2026-02-10T07:06:00Z</dcterms:modified>
</cp:coreProperties>
</file>